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A6507E">
        <w:rPr>
          <w:sz w:val="28"/>
          <w:szCs w:val="28"/>
        </w:rPr>
        <w:t xml:space="preserve"> №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A6507E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>П</w:t>
      </w:r>
      <w:r w:rsidR="008941A4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МБОУ ООШ д.Московская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A6507E">
        <w:rPr>
          <w:sz w:val="28"/>
          <w:szCs w:val="28"/>
        </w:rPr>
        <w:t>01.04.2024</w:t>
      </w:r>
      <w:r w:rsidRPr="001A4A8A">
        <w:rPr>
          <w:sz w:val="28"/>
          <w:szCs w:val="28"/>
        </w:rPr>
        <w:t>№</w:t>
      </w:r>
      <w:r w:rsidR="00A6507E">
        <w:rPr>
          <w:sz w:val="28"/>
          <w:szCs w:val="28"/>
        </w:rPr>
        <w:t>32</w:t>
      </w: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A6507E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A6507E" w:rsidRPr="00A6507E">
        <w:rPr>
          <w:sz w:val="28"/>
          <w:szCs w:val="28"/>
        </w:rPr>
        <w:t xml:space="preserve"> </w:t>
      </w:r>
      <w:r w:rsidR="00A6507E">
        <w:rPr>
          <w:sz w:val="28"/>
          <w:szCs w:val="28"/>
        </w:rPr>
        <w:t>МБОУ ООШ д.Московская</w:t>
      </w:r>
      <w:r w:rsidR="00A6507E" w:rsidRPr="004A08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4A088D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DF4D03">
        <w:rPr>
          <w:rFonts w:ascii="Times New Roman" w:hAnsi="Times New Roman" w:cs="Times New Roman"/>
          <w:i/>
          <w:sz w:val="28"/>
          <w:szCs w:val="28"/>
        </w:rPr>
        <w:t>учреждения (организации</w:t>
      </w:r>
      <w:r w:rsidR="00C111E9" w:rsidRPr="004A088D">
        <w:rPr>
          <w:rFonts w:ascii="Times New Roman" w:hAnsi="Times New Roman" w:cs="Times New Roman"/>
          <w:i/>
          <w:sz w:val="28"/>
          <w:szCs w:val="28"/>
        </w:rPr>
        <w:t>)</w:t>
      </w:r>
      <w:r w:rsidR="006B3CA3" w:rsidRPr="006B3CA3">
        <w:rPr>
          <w:rFonts w:ascii="Times New Roman" w:hAnsi="Times New Roman" w:cs="Times New Roman"/>
          <w:i/>
          <w:sz w:val="28"/>
          <w:szCs w:val="28"/>
        </w:rPr>
        <w:t>(далее – Учреждение)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 дарение исходя из должностного положения 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lastRenderedPageBreak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B615D1" w:rsidRPr="00B615D1">
        <w:rPr>
          <w:rFonts w:ascii="Times New Roman" w:hAnsi="Times New Roman" w:cs="Times New Roman"/>
          <w:i/>
          <w:sz w:val="28"/>
          <w:szCs w:val="28"/>
        </w:rPr>
        <w:t>(наименование уполномоченного структурного подразделени</w:t>
      </w:r>
      <w:r w:rsidR="00081EF9">
        <w:rPr>
          <w:rFonts w:ascii="Times New Roman" w:hAnsi="Times New Roman" w:cs="Times New Roman"/>
          <w:i/>
          <w:sz w:val="28"/>
          <w:szCs w:val="28"/>
        </w:rPr>
        <w:t>я/наименование должности ответственного лица</w:t>
      </w:r>
      <w:r w:rsidR="001412DD">
        <w:rPr>
          <w:rStyle w:val="a5"/>
          <w:rFonts w:ascii="Times New Roman" w:hAnsi="Times New Roman" w:cs="Times New Roman"/>
          <w:i/>
          <w:sz w:val="28"/>
          <w:szCs w:val="28"/>
        </w:rPr>
        <w:footnoteReference w:id="2"/>
      </w:r>
      <w:r w:rsidR="00B615D1" w:rsidRPr="00B615D1">
        <w:rPr>
          <w:rFonts w:ascii="Times New Roman" w:hAnsi="Times New Roman" w:cs="Times New Roman"/>
          <w:i/>
          <w:sz w:val="28"/>
          <w:szCs w:val="28"/>
        </w:rPr>
        <w:t>)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6B3CA3">
        <w:rPr>
          <w:rFonts w:ascii="Times New Roman" w:hAnsi="Times New Roman" w:cs="Times New Roman"/>
          <w:sz w:val="28"/>
          <w:szCs w:val="28"/>
        </w:rPr>
        <w:t xml:space="preserve">лее – уполномоченное структурное </w:t>
      </w:r>
      <w:r w:rsidRPr="00C111E9">
        <w:rPr>
          <w:rFonts w:ascii="Times New Roman" w:hAnsi="Times New Roman" w:cs="Times New Roman"/>
          <w:sz w:val="28"/>
          <w:szCs w:val="28"/>
        </w:rPr>
        <w:t>подразделение</w:t>
      </w:r>
      <w:r w:rsidR="005B161F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>).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неизвестна, сдается ответственному лицу уполномоченного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>. 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bookmarkStart w:id="0" w:name="_GoBack"/>
      <w:bookmarkEnd w:id="0"/>
      <w:r w:rsidRPr="00BD0627">
        <w:rPr>
          <w:sz w:val="28"/>
          <w:szCs w:val="28"/>
        </w:rPr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8782F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8782F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Уведомление о получении подарка 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B8782F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B8782F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подарка(ов)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r w:rsidRPr="00407063">
              <w:rPr>
                <w:sz w:val="22"/>
              </w:rPr>
              <w:t>листах.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B8782F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B8782F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Дата регист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должность лица, предста</w:t>
            </w:r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вившего 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имостьподар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Подпись лица, предста</w:t>
            </w:r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вившего 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должность лица, 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Подпись лица, 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 передаче 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 передаче копии 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>«___» _________ 20__ года                                 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 xml:space="preserve">Настоящий акт составлен о том,что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№ п/п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>«___» _________ 20__ г.                                                                                     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3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</w:p>
    <w:tbl>
      <w:tblPr>
        <w:tblW w:w="9570" w:type="dxa"/>
        <w:jc w:val="center"/>
        <w:tblLook w:val="04A0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Pr="00A5663E">
        <w:t>в установленном порядке по акту приема-передачи от ____________ № ___________.</w:t>
      </w: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663" w:rsidRDefault="00A05663" w:rsidP="00072C5F">
      <w:r>
        <w:separator/>
      </w:r>
    </w:p>
  </w:endnote>
  <w:endnote w:type="continuationSeparator" w:id="1">
    <w:p w:rsidR="00A05663" w:rsidRDefault="00A05663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663" w:rsidRDefault="00A05663" w:rsidP="00072C5F">
      <w:r>
        <w:separator/>
      </w:r>
    </w:p>
  </w:footnote>
  <w:footnote w:type="continuationSeparator" w:id="1">
    <w:p w:rsidR="00A05663" w:rsidRDefault="00A05663" w:rsidP="00072C5F">
      <w:r>
        <w:continuationSeparator/>
      </w:r>
    </w:p>
  </w:footnote>
  <w:footnote w:id="2">
    <w:p w:rsidR="001412DD" w:rsidRPr="005145CD" w:rsidRDefault="001412DD" w:rsidP="001412DD">
      <w:pPr>
        <w:pStyle w:val="a3"/>
        <w:jc w:val="both"/>
        <w:rPr>
          <w:sz w:val="24"/>
          <w:szCs w:val="24"/>
        </w:rPr>
      </w:pPr>
      <w:r>
        <w:rPr>
          <w:rStyle w:val="a5"/>
        </w:rPr>
        <w:footnoteRef/>
      </w:r>
      <w:r w:rsidRPr="005145CD">
        <w:rPr>
          <w:sz w:val="24"/>
          <w:szCs w:val="24"/>
        </w:rPr>
        <w:t xml:space="preserve">При отсутствии в </w:t>
      </w:r>
      <w:r w:rsidR="00DF4D03">
        <w:rPr>
          <w:sz w:val="24"/>
          <w:szCs w:val="24"/>
        </w:rPr>
        <w:t>учреждении (организации)</w:t>
      </w:r>
      <w:r w:rsidRPr="005145CD">
        <w:rPr>
          <w:sz w:val="24"/>
          <w:szCs w:val="24"/>
        </w:rPr>
        <w:t xml:space="preserve"> структурн</w:t>
      </w:r>
      <w:r w:rsidR="00275B28">
        <w:rPr>
          <w:sz w:val="24"/>
          <w:szCs w:val="24"/>
        </w:rPr>
        <w:t>ого</w:t>
      </w:r>
      <w:r w:rsidRPr="005145CD">
        <w:rPr>
          <w:sz w:val="24"/>
          <w:szCs w:val="24"/>
        </w:rPr>
        <w:t xml:space="preserve"> подразделени</w:t>
      </w:r>
      <w:r w:rsidR="00696F2B">
        <w:rPr>
          <w:sz w:val="24"/>
          <w:szCs w:val="24"/>
        </w:rPr>
        <w:t>я</w:t>
      </w:r>
      <w:r w:rsidRPr="005145CD">
        <w:rPr>
          <w:sz w:val="24"/>
          <w:szCs w:val="24"/>
        </w:rPr>
        <w:t xml:space="preserve"> уведомление о получении подарка представляется ответственному лицу.</w:t>
      </w:r>
    </w:p>
  </w:footnote>
  <w:footnote w:id="3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Content>
      <w:p w:rsidR="009B33E9" w:rsidRPr="00CE05EF" w:rsidRDefault="00B8782F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A6507E">
          <w:rPr>
            <w:noProof/>
            <w:sz w:val="28"/>
            <w:szCs w:val="28"/>
          </w:rPr>
          <w:t>10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5663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507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8782F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85AEE-9A0F-4531-9249-C0F2A7E6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1837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Admin</cp:lastModifiedBy>
  <cp:revision>268</cp:revision>
  <cp:lastPrinted>2023-06-19T06:07:00Z</cp:lastPrinted>
  <dcterms:created xsi:type="dcterms:W3CDTF">2022-07-13T15:14:00Z</dcterms:created>
  <dcterms:modified xsi:type="dcterms:W3CDTF">2024-04-01T09:25:00Z</dcterms:modified>
</cp:coreProperties>
</file>