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37" w:rsidRDefault="00CE1D37" w:rsidP="008C487A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1429FF"/>
          <w:sz w:val="30"/>
          <w:szCs w:val="30"/>
        </w:rPr>
      </w:pPr>
      <w:r>
        <w:rPr>
          <w:rFonts w:ascii="BannikovaI-Bold" w:hAnsi="BannikovaI-Bold" w:cs="BannikovaI-Bold"/>
          <w:b/>
          <w:bCs/>
          <w:color w:val="1429FF"/>
          <w:sz w:val="30"/>
          <w:szCs w:val="30"/>
        </w:rPr>
        <w:t>ТВОЙ ВЫБОР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1429FF"/>
          <w:sz w:val="30"/>
          <w:szCs w:val="30"/>
        </w:rPr>
      </w:pP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1429FF"/>
          <w:sz w:val="26"/>
          <w:szCs w:val="26"/>
        </w:rPr>
      </w:pPr>
      <w:r>
        <w:rPr>
          <w:rFonts w:ascii="BannikovaI-Bold" w:hAnsi="BannikovaI-Bold" w:cs="BannikovaI-Bold"/>
          <w:b/>
          <w:bCs/>
          <w:color w:val="1429FF"/>
          <w:sz w:val="26"/>
          <w:szCs w:val="26"/>
        </w:rPr>
        <w:t>Ты сказал «ДА» и: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потерял уважение к себе, потому что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позволяешь собой управлять;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потерял уважение других, поскольку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они видят, что ты зависим;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испортил отношения с родителями;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испортил свое будущее.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1429FF"/>
          <w:sz w:val="26"/>
          <w:szCs w:val="26"/>
        </w:rPr>
      </w:pPr>
      <w:r>
        <w:rPr>
          <w:rFonts w:ascii="BannikovaI-Bold" w:hAnsi="BannikovaI-Bold" w:cs="BannikovaI-Bold"/>
          <w:b/>
          <w:bCs/>
          <w:color w:val="1429FF"/>
          <w:sz w:val="26"/>
          <w:szCs w:val="26"/>
        </w:rPr>
        <w:t>Ты сказал «НЕТ» и: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появилось самоуважение;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заставил других уважать себя за то, что</w:t>
      </w:r>
      <w:r w:rsidR="008210F0">
        <w:rPr>
          <w:rFonts w:ascii="BannikovaI-Regular" w:hAnsi="BannikovaI-Regular" w:cs="BannikovaI-Regular"/>
          <w:color w:val="000000"/>
          <w:sz w:val="24"/>
          <w:szCs w:val="24"/>
        </w:rPr>
        <w:t xml:space="preserve"> </w:t>
      </w:r>
      <w:r>
        <w:rPr>
          <w:rFonts w:ascii="BannikovaI-Regular" w:hAnsi="BannikovaI-Regular" w:cs="BannikovaI-Regular"/>
          <w:color w:val="000000"/>
          <w:sz w:val="24"/>
          <w:szCs w:val="24"/>
        </w:rPr>
        <w:t>имеешь свою точку зрения, ты — личность;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сохранил здоровье;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оградил себя от несчастья.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1429FF"/>
          <w:sz w:val="30"/>
          <w:szCs w:val="30"/>
        </w:rPr>
      </w:pPr>
      <w:r>
        <w:rPr>
          <w:rFonts w:ascii="BannikovaI-Bold" w:hAnsi="BannikovaI-Bold" w:cs="BannikovaI-Bold"/>
          <w:b/>
          <w:bCs/>
          <w:color w:val="1429FF"/>
          <w:sz w:val="30"/>
          <w:szCs w:val="30"/>
        </w:rPr>
        <w:t>КАК СКАЗАТЬ «НЕТ»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«Я овощем быть не хочу»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«Да вы что, это дорога в психушку!»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«Не хочу стать рабом наркотика»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«Я не враг своему здоровью»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«Нет, я планирую жить долго и счастливо»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«Нет, за это срок можно получить»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DA0000"/>
          <w:sz w:val="24"/>
          <w:szCs w:val="24"/>
        </w:rPr>
      </w:pPr>
      <w:r>
        <w:rPr>
          <w:rFonts w:ascii="BannikovaI-Bold" w:hAnsi="BannikovaI-Bold" w:cs="BannikovaI-Bold"/>
          <w:b/>
          <w:bCs/>
          <w:color w:val="DA0000"/>
          <w:sz w:val="24"/>
          <w:szCs w:val="24"/>
        </w:rPr>
        <w:t>Твое решение обязательно повлияет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DA0000"/>
          <w:sz w:val="24"/>
          <w:szCs w:val="24"/>
        </w:rPr>
      </w:pPr>
      <w:r>
        <w:rPr>
          <w:rFonts w:ascii="BannikovaI-Bold" w:hAnsi="BannikovaI-Bold" w:cs="BannikovaI-Bold"/>
          <w:b/>
          <w:bCs/>
          <w:color w:val="DA0000"/>
          <w:sz w:val="24"/>
          <w:szCs w:val="24"/>
        </w:rPr>
        <w:t xml:space="preserve">на твое отношение к себе и отношение окружающих к тебе. 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DA0000"/>
          <w:sz w:val="24"/>
          <w:szCs w:val="24"/>
        </w:rPr>
      </w:pPr>
      <w:r>
        <w:rPr>
          <w:rFonts w:ascii="BannikovaI-Bold" w:hAnsi="BannikovaI-Bold" w:cs="BannikovaI-Bold"/>
          <w:b/>
          <w:bCs/>
          <w:color w:val="DA0000"/>
          <w:sz w:val="24"/>
          <w:szCs w:val="24"/>
        </w:rPr>
        <w:t>Ты можешь принять его заранее, не дожидаясь предложения.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DA0000"/>
          <w:sz w:val="24"/>
          <w:szCs w:val="24"/>
        </w:rPr>
      </w:pPr>
      <w:r>
        <w:rPr>
          <w:rFonts w:ascii="BannikovaI-Bold" w:hAnsi="BannikovaI-Bold" w:cs="BannikovaI-Bold"/>
          <w:b/>
          <w:bCs/>
          <w:color w:val="DA0000"/>
          <w:sz w:val="24"/>
          <w:szCs w:val="24"/>
        </w:rPr>
        <w:t>И тогда предложение совершить сомнительный поступок не будет для тебя неожиданным и будешь заранее готов к подобной ситуации.</w:t>
      </w:r>
    </w:p>
    <w:p w:rsidR="00CE1D37" w:rsidRDefault="00CE1D37" w:rsidP="00CE1D37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</w:p>
    <w:p w:rsidR="00AC07BD" w:rsidRPr="00CE1D37" w:rsidRDefault="00AC07BD" w:rsidP="00CE1D37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  <w:r>
        <w:rPr>
          <w:rFonts w:ascii="BannikovaI-Bold" w:hAnsi="BannikovaI-Bold" w:cs="BannikovaI-Bold"/>
          <w:b/>
          <w:bCs/>
          <w:color w:val="DA0000"/>
          <w:sz w:val="28"/>
          <w:szCs w:val="28"/>
        </w:rPr>
        <w:t>НЕ БОЙСЯ</w:t>
      </w:r>
    </w:p>
    <w:p w:rsidR="00AC07BD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DA0000"/>
          <w:sz w:val="28"/>
          <w:szCs w:val="28"/>
        </w:rPr>
      </w:pPr>
      <w:r>
        <w:rPr>
          <w:rFonts w:ascii="BannikovaI-Bold" w:hAnsi="BannikovaI-Bold" w:cs="BannikovaI-Bold"/>
          <w:b/>
          <w:bCs/>
          <w:color w:val="DA0000"/>
          <w:sz w:val="28"/>
          <w:szCs w:val="28"/>
        </w:rPr>
        <w:t>ПРОСИТЬ ПОМОЩИ</w:t>
      </w:r>
    </w:p>
    <w:p w:rsidR="00AC07BD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000000"/>
          <w:sz w:val="26"/>
          <w:szCs w:val="26"/>
        </w:rPr>
      </w:pPr>
      <w:r>
        <w:rPr>
          <w:rFonts w:ascii="BannikovaI-Bold" w:hAnsi="BannikovaI-Bold" w:cs="BannikovaI-Bold"/>
          <w:b/>
          <w:bCs/>
          <w:color w:val="000000"/>
          <w:sz w:val="26"/>
          <w:szCs w:val="26"/>
        </w:rPr>
        <w:t>Если тебе тяжело, у тебя возникли</w:t>
      </w:r>
    </w:p>
    <w:p w:rsidR="00AC07BD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000000"/>
          <w:sz w:val="26"/>
          <w:szCs w:val="26"/>
        </w:rPr>
      </w:pPr>
      <w:r>
        <w:rPr>
          <w:rFonts w:ascii="BannikovaI-Bold" w:hAnsi="BannikovaI-Bold" w:cs="BannikovaI-Bold"/>
          <w:b/>
          <w:bCs/>
          <w:color w:val="000000"/>
          <w:sz w:val="26"/>
          <w:szCs w:val="26"/>
        </w:rPr>
        <w:t>проблемы, появились вопросы,</w:t>
      </w:r>
    </w:p>
    <w:p w:rsidR="00AC07BD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000000"/>
          <w:sz w:val="26"/>
          <w:szCs w:val="26"/>
        </w:rPr>
      </w:pPr>
      <w:r>
        <w:rPr>
          <w:rFonts w:ascii="BannikovaI-Bold" w:hAnsi="BannikovaI-Bold" w:cs="BannikovaI-Bold"/>
          <w:b/>
          <w:bCs/>
          <w:color w:val="000000"/>
          <w:sz w:val="26"/>
          <w:szCs w:val="26"/>
        </w:rPr>
        <w:t>здесь тебя всегда выслушают</w:t>
      </w:r>
    </w:p>
    <w:p w:rsidR="00AC07BD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000000"/>
          <w:sz w:val="26"/>
          <w:szCs w:val="26"/>
        </w:rPr>
      </w:pPr>
      <w:r>
        <w:rPr>
          <w:rFonts w:ascii="BannikovaI-Bold" w:hAnsi="BannikovaI-Bold" w:cs="BannikovaI-Bold"/>
          <w:b/>
          <w:bCs/>
          <w:color w:val="000000"/>
          <w:sz w:val="26"/>
          <w:szCs w:val="26"/>
        </w:rPr>
        <w:t>и помогут разобраться</w:t>
      </w:r>
    </w:p>
    <w:p w:rsidR="00AC07BD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000000"/>
          <w:sz w:val="26"/>
          <w:szCs w:val="26"/>
        </w:rPr>
      </w:pPr>
      <w:r>
        <w:rPr>
          <w:rFonts w:ascii="BannikovaI-Bold" w:hAnsi="BannikovaI-Bold" w:cs="BannikovaI-Bold"/>
          <w:b/>
          <w:bCs/>
          <w:color w:val="000000"/>
          <w:sz w:val="26"/>
          <w:szCs w:val="26"/>
        </w:rPr>
        <w:t>в трудной ситуации:</w:t>
      </w:r>
    </w:p>
    <w:p w:rsidR="00AC07BD" w:rsidRPr="00F31069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000000"/>
          <w:sz w:val="24"/>
          <w:szCs w:val="24"/>
        </w:rPr>
      </w:pPr>
    </w:p>
    <w:p w:rsidR="00AC07BD" w:rsidRPr="00F31069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000000"/>
          <w:sz w:val="20"/>
          <w:szCs w:val="20"/>
        </w:rPr>
      </w:pPr>
      <w:r w:rsidRPr="00F31069">
        <w:rPr>
          <w:rFonts w:ascii="BannikovaI-Bold" w:hAnsi="BannikovaI-Bold" w:cs="BannikovaI-Bold"/>
          <w:b/>
          <w:bCs/>
          <w:color w:val="000000"/>
          <w:sz w:val="20"/>
          <w:szCs w:val="20"/>
        </w:rPr>
        <w:t>Единый общероссийский</w:t>
      </w:r>
    </w:p>
    <w:p w:rsidR="00AC07BD" w:rsidRPr="00F31069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000000"/>
          <w:sz w:val="20"/>
          <w:szCs w:val="20"/>
        </w:rPr>
      </w:pPr>
      <w:r w:rsidRPr="00F31069">
        <w:rPr>
          <w:rFonts w:ascii="BannikovaI-Bold" w:hAnsi="BannikovaI-Bold" w:cs="BannikovaI-Bold"/>
          <w:b/>
          <w:bCs/>
          <w:color w:val="000000"/>
          <w:sz w:val="20"/>
          <w:szCs w:val="20"/>
        </w:rPr>
        <w:t>детский телефон доверия</w:t>
      </w:r>
    </w:p>
    <w:p w:rsidR="00AC07BD" w:rsidRPr="00F31069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DA0000"/>
          <w:sz w:val="20"/>
          <w:szCs w:val="20"/>
        </w:rPr>
      </w:pPr>
      <w:r w:rsidRPr="00F31069">
        <w:rPr>
          <w:rFonts w:ascii="BannikovaI-Bold" w:hAnsi="BannikovaI-Bold" w:cs="BannikovaI-Bold"/>
          <w:b/>
          <w:bCs/>
          <w:color w:val="DA0000"/>
          <w:sz w:val="20"/>
          <w:szCs w:val="20"/>
        </w:rPr>
        <w:t>8 800 2000 122</w:t>
      </w:r>
    </w:p>
    <w:p w:rsidR="00AC07BD" w:rsidRPr="00F31069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000000"/>
          <w:sz w:val="20"/>
          <w:szCs w:val="20"/>
        </w:rPr>
      </w:pPr>
      <w:r w:rsidRPr="00F31069">
        <w:rPr>
          <w:rFonts w:ascii="BannikovaI-Bold" w:hAnsi="BannikovaI-Bold" w:cs="BannikovaI-Bold"/>
          <w:b/>
          <w:bCs/>
          <w:color w:val="000000"/>
          <w:sz w:val="20"/>
          <w:szCs w:val="20"/>
        </w:rPr>
        <w:t>(круглосуточно, бесплатно)</w:t>
      </w:r>
    </w:p>
    <w:p w:rsidR="00AC07BD" w:rsidRPr="00F31069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000000"/>
          <w:sz w:val="20"/>
          <w:szCs w:val="20"/>
        </w:rPr>
      </w:pPr>
    </w:p>
    <w:p w:rsidR="00AC07BD" w:rsidRPr="00F31069" w:rsidRDefault="00AC07BD" w:rsidP="00CE1D37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000000"/>
          <w:sz w:val="20"/>
          <w:szCs w:val="20"/>
        </w:rPr>
      </w:pPr>
      <w:r w:rsidRPr="00F31069">
        <w:rPr>
          <w:rFonts w:ascii="BannikovaI-Bold" w:hAnsi="BannikovaI-Bold" w:cs="BannikovaI-Bold"/>
          <w:b/>
          <w:bCs/>
          <w:color w:val="000000"/>
          <w:sz w:val="20"/>
          <w:szCs w:val="20"/>
        </w:rPr>
        <w:t>КОГАУ Кировский центр социальной помощи семьи и детям</w:t>
      </w:r>
    </w:p>
    <w:p w:rsidR="00AC07BD" w:rsidRPr="00F31069" w:rsidRDefault="00AC07BD" w:rsidP="00CE1D37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  <w:r w:rsidRPr="00F31069"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  <w:t>+7 (8332) 38-18-51</w:t>
      </w:r>
    </w:p>
    <w:p w:rsidR="00AC07BD" w:rsidRPr="00F31069" w:rsidRDefault="00AC07BD" w:rsidP="00CE1D37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  <w:r w:rsidRPr="00F31069"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  <w:t>+7 (8332) 64-91-14</w:t>
      </w:r>
    </w:p>
    <w:p w:rsidR="00AC07BD" w:rsidRPr="007F5A5B" w:rsidRDefault="00AC07BD" w:rsidP="007F5A5B">
      <w:pPr>
        <w:shd w:val="clear" w:color="auto" w:fill="FFFFFF"/>
        <w:spacing w:after="0" w:line="222" w:lineRule="atLeast"/>
        <w:jc w:val="center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  <w:r w:rsidRPr="00F31069"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  <w:t>+7 (8332) 38-19-92</w:t>
      </w:r>
    </w:p>
    <w:p w:rsidR="00AC07BD" w:rsidRPr="00F31069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000000"/>
          <w:sz w:val="20"/>
          <w:szCs w:val="20"/>
        </w:rPr>
      </w:pPr>
      <w:r w:rsidRPr="00F31069">
        <w:rPr>
          <w:rFonts w:ascii="BannikovaI-Bold" w:hAnsi="BannikovaI-Bold" w:cs="BannikovaI-Bold"/>
          <w:b/>
          <w:bCs/>
          <w:color w:val="000000"/>
          <w:sz w:val="20"/>
          <w:szCs w:val="20"/>
        </w:rPr>
        <w:t>О случаях распространения</w:t>
      </w:r>
    </w:p>
    <w:p w:rsidR="00AC07BD" w:rsidRPr="00F31069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000000"/>
          <w:sz w:val="20"/>
          <w:szCs w:val="20"/>
        </w:rPr>
      </w:pPr>
      <w:r w:rsidRPr="00F31069">
        <w:rPr>
          <w:rFonts w:ascii="BannikovaI-Bold" w:hAnsi="BannikovaI-Bold" w:cs="BannikovaI-Bold"/>
          <w:b/>
          <w:bCs/>
          <w:color w:val="000000"/>
          <w:sz w:val="20"/>
          <w:szCs w:val="20"/>
        </w:rPr>
        <w:t>и потребления наркотиков</w:t>
      </w:r>
    </w:p>
    <w:p w:rsidR="00AC07BD" w:rsidRPr="00F31069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000000"/>
          <w:sz w:val="20"/>
          <w:szCs w:val="20"/>
        </w:rPr>
      </w:pPr>
      <w:r w:rsidRPr="00F31069">
        <w:rPr>
          <w:rFonts w:ascii="BannikovaI-Bold" w:hAnsi="BannikovaI-Bold" w:cs="BannikovaI-Bold"/>
          <w:b/>
          <w:bCs/>
          <w:color w:val="000000"/>
          <w:sz w:val="20"/>
          <w:szCs w:val="20"/>
        </w:rPr>
        <w:t>ты сможешь конфиденциально</w:t>
      </w:r>
    </w:p>
    <w:p w:rsidR="00AC07BD" w:rsidRPr="00F31069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000000"/>
          <w:sz w:val="20"/>
          <w:szCs w:val="20"/>
        </w:rPr>
      </w:pPr>
      <w:r w:rsidRPr="00F31069">
        <w:rPr>
          <w:rFonts w:ascii="BannikovaI-Bold" w:hAnsi="BannikovaI-Bold" w:cs="BannikovaI-Bold"/>
          <w:b/>
          <w:bCs/>
          <w:color w:val="000000"/>
          <w:sz w:val="20"/>
          <w:szCs w:val="20"/>
        </w:rPr>
        <w:t>сообщить по телефонам доверия</w:t>
      </w:r>
    </w:p>
    <w:p w:rsidR="00AC07BD" w:rsidRDefault="00CE1D37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F31069">
        <w:rPr>
          <w:rFonts w:ascii="Arial" w:hAnsi="Arial" w:cs="Arial"/>
          <w:b/>
          <w:color w:val="C00000"/>
          <w:sz w:val="20"/>
          <w:szCs w:val="20"/>
        </w:rPr>
        <w:t>+7 (8332) 42-02-02</w:t>
      </w:r>
    </w:p>
    <w:p w:rsidR="007F5A5B" w:rsidRDefault="007F5A5B" w:rsidP="00F31069">
      <w:pPr>
        <w:pStyle w:val="a6"/>
        <w:shd w:val="clear" w:color="auto" w:fill="FFFFFF"/>
        <w:spacing w:before="42" w:beforeAutospacing="0" w:after="0" w:afterAutospacing="0"/>
        <w:ind w:firstLine="415"/>
        <w:jc w:val="both"/>
        <w:rPr>
          <w:rFonts w:ascii="Arial" w:eastAsiaTheme="minorHAnsi" w:hAnsi="Arial" w:cs="Arial"/>
          <w:b/>
          <w:color w:val="C00000"/>
          <w:sz w:val="20"/>
          <w:szCs w:val="20"/>
          <w:lang w:eastAsia="en-US"/>
        </w:rPr>
      </w:pPr>
    </w:p>
    <w:p w:rsidR="00F31069" w:rsidRPr="007F5A5B" w:rsidRDefault="00F31069" w:rsidP="00CA64DA">
      <w:pPr>
        <w:pStyle w:val="a6"/>
        <w:shd w:val="clear" w:color="auto" w:fill="FFFFFF"/>
        <w:spacing w:before="42" w:beforeAutospacing="0" w:after="0" w:afterAutospacing="0"/>
        <w:jc w:val="center"/>
        <w:rPr>
          <w:rStyle w:val="a7"/>
          <w:rFonts w:ascii="Arial" w:hAnsi="Arial" w:cs="Arial"/>
          <w:sz w:val="20"/>
          <w:szCs w:val="20"/>
        </w:rPr>
      </w:pPr>
      <w:r w:rsidRPr="007F5A5B">
        <w:rPr>
          <w:rFonts w:ascii="BannikovaI-Bold" w:hAnsi="BannikovaI-Bold" w:cs="BannikovaI-Bold"/>
          <w:b/>
          <w:bCs/>
          <w:sz w:val="20"/>
          <w:szCs w:val="20"/>
        </w:rPr>
        <w:t>Прокуратура Афанасьевского района</w:t>
      </w:r>
    </w:p>
    <w:p w:rsidR="00F31069" w:rsidRPr="007F5A5B" w:rsidRDefault="00F31069" w:rsidP="00CA64DA">
      <w:pPr>
        <w:pStyle w:val="a6"/>
        <w:shd w:val="clear" w:color="auto" w:fill="FFFFFF"/>
        <w:spacing w:before="42" w:beforeAutospacing="0" w:after="0" w:afterAutospacing="0"/>
        <w:ind w:firstLine="415"/>
        <w:jc w:val="center"/>
        <w:rPr>
          <w:rFonts w:ascii="Arial" w:hAnsi="Arial" w:cs="Arial"/>
          <w:b/>
          <w:color w:val="C00000"/>
          <w:sz w:val="20"/>
          <w:szCs w:val="20"/>
        </w:rPr>
      </w:pPr>
      <w:proofErr w:type="spellStart"/>
      <w:r w:rsidRPr="007F5A5B">
        <w:rPr>
          <w:rFonts w:ascii="Arial" w:hAnsi="Arial" w:cs="Arial"/>
          <w:b/>
          <w:color w:val="C00000"/>
          <w:sz w:val="20"/>
          <w:szCs w:val="20"/>
        </w:rPr>
        <w:t>пгт</w:t>
      </w:r>
      <w:proofErr w:type="spellEnd"/>
      <w:r w:rsidRPr="007F5A5B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proofErr w:type="spellStart"/>
      <w:r w:rsidRPr="007F5A5B">
        <w:rPr>
          <w:rFonts w:ascii="Arial" w:hAnsi="Arial" w:cs="Arial"/>
          <w:b/>
          <w:color w:val="C00000"/>
          <w:sz w:val="20"/>
          <w:szCs w:val="20"/>
        </w:rPr>
        <w:t>Афанасьево</w:t>
      </w:r>
      <w:proofErr w:type="spellEnd"/>
      <w:r w:rsidRPr="007F5A5B">
        <w:rPr>
          <w:rFonts w:ascii="Arial" w:hAnsi="Arial" w:cs="Arial"/>
          <w:b/>
          <w:color w:val="C00000"/>
          <w:sz w:val="20"/>
          <w:szCs w:val="20"/>
        </w:rPr>
        <w:t xml:space="preserve"> ул. Советская, 14.</w:t>
      </w:r>
    </w:p>
    <w:p w:rsidR="007F5A5B" w:rsidRDefault="00F31069" w:rsidP="00CA64DA">
      <w:pPr>
        <w:pStyle w:val="a6"/>
        <w:shd w:val="clear" w:color="auto" w:fill="FFFFFF"/>
        <w:spacing w:before="42" w:beforeAutospacing="0" w:after="0" w:afterAutospacing="0"/>
        <w:ind w:firstLine="415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7F5A5B">
        <w:rPr>
          <w:rFonts w:ascii="Arial" w:hAnsi="Arial" w:cs="Arial"/>
          <w:b/>
          <w:color w:val="C00000"/>
          <w:sz w:val="20"/>
          <w:szCs w:val="20"/>
        </w:rPr>
        <w:t>Тел. 8(83331) 2-19-</w:t>
      </w:r>
      <w:r w:rsidR="00564F45">
        <w:rPr>
          <w:rFonts w:ascii="Arial" w:hAnsi="Arial" w:cs="Arial"/>
          <w:b/>
          <w:color w:val="C00000"/>
          <w:sz w:val="20"/>
          <w:szCs w:val="20"/>
        </w:rPr>
        <w:t>77</w:t>
      </w:r>
    </w:p>
    <w:p w:rsidR="007F5A5B" w:rsidRPr="007F5A5B" w:rsidRDefault="007F5A5B" w:rsidP="00CA64DA">
      <w:pPr>
        <w:pStyle w:val="a6"/>
        <w:shd w:val="clear" w:color="auto" w:fill="FFFFFF"/>
        <w:spacing w:before="42" w:beforeAutospacing="0" w:after="0" w:afterAutospacing="0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7F5A5B">
        <w:rPr>
          <w:rStyle w:val="a7"/>
          <w:rFonts w:ascii="Arial" w:hAnsi="Arial" w:cs="Arial"/>
          <w:color w:val="000000"/>
          <w:sz w:val="20"/>
          <w:szCs w:val="20"/>
        </w:rPr>
        <w:t>Отделение полиции «</w:t>
      </w:r>
      <w:proofErr w:type="spellStart"/>
      <w:r w:rsidRPr="007F5A5B">
        <w:rPr>
          <w:rStyle w:val="a7"/>
          <w:rFonts w:ascii="Arial" w:hAnsi="Arial" w:cs="Arial"/>
          <w:color w:val="000000"/>
          <w:sz w:val="20"/>
          <w:szCs w:val="20"/>
        </w:rPr>
        <w:t>Афанасьевское</w:t>
      </w:r>
      <w:proofErr w:type="spellEnd"/>
      <w:r w:rsidRPr="007F5A5B">
        <w:rPr>
          <w:rStyle w:val="a7"/>
          <w:rFonts w:ascii="Arial" w:hAnsi="Arial" w:cs="Arial"/>
          <w:color w:val="000000"/>
          <w:sz w:val="20"/>
          <w:szCs w:val="20"/>
        </w:rPr>
        <w:t>» межмуниципального отдела МВД России «</w:t>
      </w:r>
      <w:proofErr w:type="spellStart"/>
      <w:r w:rsidRPr="007F5A5B">
        <w:rPr>
          <w:rStyle w:val="a7"/>
          <w:rFonts w:ascii="Arial" w:hAnsi="Arial" w:cs="Arial"/>
          <w:color w:val="000000"/>
          <w:sz w:val="20"/>
          <w:szCs w:val="20"/>
        </w:rPr>
        <w:t>Омутнинский</w:t>
      </w:r>
      <w:proofErr w:type="spellEnd"/>
      <w:r w:rsidRPr="007F5A5B">
        <w:rPr>
          <w:rStyle w:val="a7"/>
          <w:rFonts w:ascii="Arial" w:hAnsi="Arial" w:cs="Arial"/>
          <w:color w:val="000000"/>
          <w:sz w:val="20"/>
          <w:szCs w:val="20"/>
        </w:rPr>
        <w:t>»</w:t>
      </w:r>
    </w:p>
    <w:p w:rsidR="007F5A5B" w:rsidRPr="007F5A5B" w:rsidRDefault="007F5A5B" w:rsidP="00CA64DA">
      <w:pPr>
        <w:pStyle w:val="a6"/>
        <w:shd w:val="clear" w:color="auto" w:fill="FFFFFF"/>
        <w:spacing w:before="42" w:beforeAutospacing="0" w:after="0" w:afterAutospacing="0"/>
        <w:ind w:firstLine="415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7F5A5B">
        <w:rPr>
          <w:rFonts w:ascii="Arial" w:hAnsi="Arial" w:cs="Arial"/>
          <w:b/>
          <w:color w:val="C00000"/>
          <w:sz w:val="20"/>
          <w:szCs w:val="20"/>
        </w:rPr>
        <w:t xml:space="preserve">д. </w:t>
      </w:r>
      <w:proofErr w:type="spellStart"/>
      <w:r w:rsidRPr="007F5A5B">
        <w:rPr>
          <w:rFonts w:ascii="Arial" w:hAnsi="Arial" w:cs="Arial"/>
          <w:b/>
          <w:color w:val="C00000"/>
          <w:sz w:val="20"/>
          <w:szCs w:val="20"/>
        </w:rPr>
        <w:t>Ичетовкины</w:t>
      </w:r>
      <w:proofErr w:type="spellEnd"/>
      <w:r w:rsidRPr="007F5A5B">
        <w:rPr>
          <w:rFonts w:ascii="Arial" w:hAnsi="Arial" w:cs="Arial"/>
          <w:b/>
          <w:color w:val="C00000"/>
          <w:sz w:val="20"/>
          <w:szCs w:val="20"/>
        </w:rPr>
        <w:t xml:space="preserve"> пер. Советский, 14а.</w:t>
      </w:r>
    </w:p>
    <w:p w:rsidR="007F5A5B" w:rsidRDefault="007F5A5B" w:rsidP="00CA64DA">
      <w:pPr>
        <w:pStyle w:val="a6"/>
        <w:shd w:val="clear" w:color="auto" w:fill="FFFFFF"/>
        <w:spacing w:before="42" w:beforeAutospacing="0" w:after="0" w:afterAutospacing="0"/>
        <w:ind w:firstLine="415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7F5A5B">
        <w:rPr>
          <w:rFonts w:ascii="Arial" w:hAnsi="Arial" w:cs="Arial"/>
          <w:b/>
          <w:color w:val="C00000"/>
          <w:sz w:val="20"/>
          <w:szCs w:val="20"/>
        </w:rPr>
        <w:t>Тел. 8(83331) 2-</w:t>
      </w:r>
      <w:r w:rsidR="007D5BC0">
        <w:rPr>
          <w:rFonts w:ascii="Arial" w:hAnsi="Arial" w:cs="Arial"/>
          <w:b/>
          <w:color w:val="C00000"/>
          <w:sz w:val="20"/>
          <w:szCs w:val="20"/>
        </w:rPr>
        <w:t>16</w:t>
      </w:r>
      <w:r w:rsidRPr="007F5A5B">
        <w:rPr>
          <w:rFonts w:ascii="Arial" w:hAnsi="Arial" w:cs="Arial"/>
          <w:b/>
          <w:color w:val="C00000"/>
          <w:sz w:val="20"/>
          <w:szCs w:val="20"/>
        </w:rPr>
        <w:t>-</w:t>
      </w:r>
      <w:r w:rsidR="007D5BC0">
        <w:rPr>
          <w:rFonts w:ascii="Arial" w:hAnsi="Arial" w:cs="Arial"/>
          <w:b/>
          <w:color w:val="C00000"/>
          <w:sz w:val="20"/>
          <w:szCs w:val="20"/>
        </w:rPr>
        <w:t>05</w:t>
      </w:r>
    </w:p>
    <w:p w:rsidR="007D5BC0" w:rsidRDefault="007D5BC0" w:rsidP="007F5A5B">
      <w:pPr>
        <w:pStyle w:val="a6"/>
        <w:shd w:val="clear" w:color="auto" w:fill="FFFFFF"/>
        <w:spacing w:before="42" w:beforeAutospacing="0" w:after="0" w:afterAutospacing="0"/>
        <w:ind w:firstLine="415"/>
        <w:jc w:val="both"/>
        <w:rPr>
          <w:rFonts w:ascii="Arial" w:hAnsi="Arial" w:cs="Arial"/>
          <w:b/>
          <w:color w:val="C00000"/>
          <w:sz w:val="20"/>
          <w:szCs w:val="20"/>
        </w:rPr>
      </w:pPr>
    </w:p>
    <w:p w:rsidR="007D5BC0" w:rsidRDefault="007D5BC0" w:rsidP="007F5A5B">
      <w:pPr>
        <w:pStyle w:val="a6"/>
        <w:shd w:val="clear" w:color="auto" w:fill="FFFFFF"/>
        <w:spacing w:before="42" w:beforeAutospacing="0" w:after="0" w:afterAutospacing="0"/>
        <w:ind w:firstLine="415"/>
        <w:jc w:val="both"/>
        <w:rPr>
          <w:rFonts w:ascii="Arial" w:hAnsi="Arial" w:cs="Arial"/>
          <w:b/>
          <w:color w:val="C00000"/>
          <w:sz w:val="20"/>
          <w:szCs w:val="20"/>
        </w:rPr>
      </w:pPr>
    </w:p>
    <w:p w:rsidR="007D5BC0" w:rsidRDefault="007D5BC0" w:rsidP="007F5A5B">
      <w:pPr>
        <w:pStyle w:val="a6"/>
        <w:shd w:val="clear" w:color="auto" w:fill="FFFFFF"/>
        <w:spacing w:before="42" w:beforeAutospacing="0" w:after="0" w:afterAutospacing="0"/>
        <w:ind w:firstLine="415"/>
        <w:jc w:val="both"/>
        <w:rPr>
          <w:rFonts w:ascii="Arial" w:hAnsi="Arial" w:cs="Arial"/>
          <w:b/>
          <w:color w:val="C00000"/>
          <w:sz w:val="20"/>
          <w:szCs w:val="20"/>
        </w:rPr>
      </w:pPr>
    </w:p>
    <w:p w:rsidR="007D5BC0" w:rsidRDefault="007D5BC0" w:rsidP="007F5A5B">
      <w:pPr>
        <w:pStyle w:val="a6"/>
        <w:shd w:val="clear" w:color="auto" w:fill="FFFFFF"/>
        <w:spacing w:before="42" w:beforeAutospacing="0" w:after="0" w:afterAutospacing="0"/>
        <w:ind w:firstLine="415"/>
        <w:jc w:val="both"/>
        <w:rPr>
          <w:rFonts w:ascii="Arial" w:hAnsi="Arial" w:cs="Arial"/>
          <w:b/>
          <w:color w:val="C00000"/>
          <w:sz w:val="20"/>
          <w:szCs w:val="20"/>
        </w:rPr>
      </w:pPr>
    </w:p>
    <w:p w:rsidR="007D5BC0" w:rsidRDefault="007D5BC0" w:rsidP="007F5A5B">
      <w:pPr>
        <w:pStyle w:val="a6"/>
        <w:shd w:val="clear" w:color="auto" w:fill="FFFFFF"/>
        <w:spacing w:before="42" w:beforeAutospacing="0" w:after="0" w:afterAutospacing="0"/>
        <w:ind w:firstLine="415"/>
        <w:jc w:val="both"/>
        <w:rPr>
          <w:rFonts w:ascii="Arial" w:hAnsi="Arial" w:cs="Arial"/>
          <w:b/>
          <w:color w:val="C00000"/>
          <w:sz w:val="20"/>
          <w:szCs w:val="20"/>
        </w:rPr>
      </w:pPr>
    </w:p>
    <w:p w:rsidR="007D5BC0" w:rsidRPr="007F5A5B" w:rsidRDefault="007D5BC0" w:rsidP="007F5A5B">
      <w:pPr>
        <w:pStyle w:val="a6"/>
        <w:shd w:val="clear" w:color="auto" w:fill="FFFFFF"/>
        <w:spacing w:before="42" w:beforeAutospacing="0" w:after="0" w:afterAutospacing="0"/>
        <w:ind w:firstLine="415"/>
        <w:jc w:val="both"/>
        <w:rPr>
          <w:rFonts w:ascii="Arial" w:hAnsi="Arial" w:cs="Arial"/>
          <w:b/>
          <w:color w:val="C00000"/>
          <w:sz w:val="20"/>
          <w:szCs w:val="20"/>
        </w:rPr>
      </w:pPr>
    </w:p>
    <w:p w:rsidR="00F31069" w:rsidRPr="007F5A5B" w:rsidRDefault="00F31069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C00000"/>
          <w:sz w:val="20"/>
          <w:szCs w:val="20"/>
        </w:rPr>
      </w:pPr>
    </w:p>
    <w:p w:rsidR="00F31069" w:rsidRPr="007F5A5B" w:rsidRDefault="00F31069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C00000"/>
          <w:sz w:val="20"/>
          <w:szCs w:val="20"/>
        </w:rPr>
      </w:pPr>
    </w:p>
    <w:p w:rsidR="008C487A" w:rsidRDefault="00575617" w:rsidP="00AC07BD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  <w:r>
        <w:rPr>
          <w:rFonts w:ascii="BannikovaI-Bold" w:hAnsi="BannikovaI-Bold" w:cs="BannikovaI-Bold"/>
          <w:b/>
          <w:bCs/>
          <w:noProof/>
          <w:color w:val="1429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938921</wp:posOffset>
            </wp:positionH>
            <wp:positionV relativeFrom="paragraph">
              <wp:posOffset>-158262</wp:posOffset>
            </wp:positionV>
            <wp:extent cx="1088781" cy="817685"/>
            <wp:effectExtent l="19050" t="0" r="0" b="0"/>
            <wp:wrapNone/>
            <wp:docPr id="1" name="Рисунок 0" descr="1faef017669a633df774f585562c6d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aef017669a633df774f585562c6db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781" cy="81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5617" w:rsidRDefault="00575617" w:rsidP="00AC07BD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</w:p>
    <w:p w:rsidR="00575617" w:rsidRDefault="00575617" w:rsidP="00AC07BD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</w:p>
    <w:p w:rsidR="00575617" w:rsidRDefault="00575617" w:rsidP="00AC07BD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</w:p>
    <w:p w:rsidR="00AC07BD" w:rsidRDefault="00AC07BD" w:rsidP="006D7C93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  <w:r>
        <w:rPr>
          <w:rFonts w:ascii="BannikovaI-Bold" w:hAnsi="BannikovaI-Bold" w:cs="BannikovaI-Bold"/>
          <w:b/>
          <w:bCs/>
          <w:color w:val="1429FF"/>
          <w:sz w:val="24"/>
          <w:szCs w:val="24"/>
        </w:rPr>
        <w:t>Прокуратура</w:t>
      </w:r>
    </w:p>
    <w:p w:rsidR="00AC07BD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  <w:r>
        <w:rPr>
          <w:rFonts w:ascii="BannikovaI-Bold" w:hAnsi="BannikovaI-Bold" w:cs="BannikovaI-Bold"/>
          <w:b/>
          <w:bCs/>
          <w:color w:val="1429FF"/>
          <w:sz w:val="24"/>
          <w:szCs w:val="24"/>
        </w:rPr>
        <w:t>Афанасьевского района</w:t>
      </w:r>
    </w:p>
    <w:p w:rsidR="00AC07BD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  <w:r>
        <w:rPr>
          <w:rFonts w:ascii="BannikovaI-Bold" w:hAnsi="BannikovaI-Bold" w:cs="BannikovaI-Bold"/>
          <w:b/>
          <w:bCs/>
          <w:color w:val="1429FF"/>
          <w:sz w:val="24"/>
          <w:szCs w:val="24"/>
        </w:rPr>
        <w:t>Кировской области</w:t>
      </w:r>
    </w:p>
    <w:p w:rsidR="00AC07BD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</w:p>
    <w:p w:rsidR="006D7C93" w:rsidRDefault="006D7C93" w:rsidP="006D7C93">
      <w:pPr>
        <w:autoSpaceDE w:val="0"/>
        <w:autoSpaceDN w:val="0"/>
        <w:adjustRightInd w:val="0"/>
        <w:spacing w:after="0" w:line="240" w:lineRule="auto"/>
        <w:jc w:val="right"/>
        <w:rPr>
          <w:rFonts w:ascii="Monotype#20Corsiva,Italic" w:hAnsi="Monotype#20Corsiva,Italic" w:cs="Monotype#20Corsiva,Italic"/>
          <w:i/>
          <w:iCs/>
          <w:color w:val="FF0200"/>
          <w:sz w:val="36"/>
          <w:szCs w:val="36"/>
        </w:rPr>
      </w:pPr>
      <w:r>
        <w:rPr>
          <w:rFonts w:ascii="Monotype#20Corsiva,Italic" w:hAnsi="Monotype#20Corsiva,Italic" w:cs="Monotype#20Corsiva,Italic"/>
          <w:i/>
          <w:iCs/>
          <w:color w:val="FF0200"/>
          <w:sz w:val="36"/>
          <w:szCs w:val="36"/>
        </w:rPr>
        <w:t>Найди свой путь</w:t>
      </w:r>
    </w:p>
    <w:p w:rsidR="006D7C93" w:rsidRDefault="006D7C93" w:rsidP="006D7C93">
      <w:pPr>
        <w:autoSpaceDE w:val="0"/>
        <w:autoSpaceDN w:val="0"/>
        <w:adjustRightInd w:val="0"/>
        <w:spacing w:after="0" w:line="240" w:lineRule="auto"/>
        <w:jc w:val="right"/>
        <w:rPr>
          <w:rFonts w:ascii="Monotype#20Corsiva,Italic" w:hAnsi="Monotype#20Corsiva,Italic" w:cs="Monotype#20Corsiva,Italic"/>
          <w:i/>
          <w:iCs/>
          <w:color w:val="FF0200"/>
          <w:sz w:val="36"/>
          <w:szCs w:val="36"/>
        </w:rPr>
      </w:pPr>
      <w:r>
        <w:rPr>
          <w:rFonts w:ascii="Monotype#20Corsiva,Italic" w:hAnsi="Monotype#20Corsiva,Italic" w:cs="Monotype#20Corsiva,Italic"/>
          <w:i/>
          <w:iCs/>
          <w:color w:val="FF0200"/>
          <w:sz w:val="36"/>
          <w:szCs w:val="36"/>
        </w:rPr>
        <w:t>Ты - человек!</w:t>
      </w:r>
    </w:p>
    <w:p w:rsidR="00AC07BD" w:rsidRDefault="006D7C93" w:rsidP="006D7C93">
      <w:pPr>
        <w:autoSpaceDE w:val="0"/>
        <w:autoSpaceDN w:val="0"/>
        <w:adjustRightInd w:val="0"/>
        <w:spacing w:after="0" w:line="240" w:lineRule="auto"/>
        <w:jc w:val="right"/>
        <w:rPr>
          <w:rFonts w:ascii="Monotype#20Corsiva,Italic" w:hAnsi="Monotype#20Corsiva,Italic" w:cs="Monotype#20Corsiva,Italic"/>
          <w:i/>
          <w:iCs/>
          <w:color w:val="FF0200"/>
          <w:sz w:val="36"/>
          <w:szCs w:val="36"/>
        </w:rPr>
      </w:pPr>
      <w:r>
        <w:rPr>
          <w:rFonts w:ascii="Monotype#20Corsiva,Italic" w:hAnsi="Monotype#20Corsiva,Italic" w:cs="Monotype#20Corsiva,Italic"/>
          <w:i/>
          <w:iCs/>
          <w:color w:val="FF0200"/>
          <w:sz w:val="36"/>
          <w:szCs w:val="36"/>
        </w:rPr>
        <w:t>А это звучит гордо!</w:t>
      </w:r>
    </w:p>
    <w:p w:rsidR="006D7C93" w:rsidRDefault="006D7C93" w:rsidP="006D7C93">
      <w:pPr>
        <w:autoSpaceDE w:val="0"/>
        <w:autoSpaceDN w:val="0"/>
        <w:adjustRightInd w:val="0"/>
        <w:spacing w:after="0" w:line="240" w:lineRule="auto"/>
        <w:jc w:val="right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</w:p>
    <w:p w:rsidR="00AC07BD" w:rsidRDefault="007F5A5B" w:rsidP="00AC07BD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  <w:r>
        <w:rPr>
          <w:rFonts w:ascii="BannikovaI-Bold" w:hAnsi="BannikovaI-Bold" w:cs="BannikovaI-Bold"/>
          <w:b/>
          <w:bCs/>
          <w:noProof/>
          <w:color w:val="1429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77274</wp:posOffset>
            </wp:positionH>
            <wp:positionV relativeFrom="paragraph">
              <wp:posOffset>88705</wp:posOffset>
            </wp:positionV>
            <wp:extent cx="3185349" cy="2998177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82" cy="299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A5B" w:rsidRDefault="007F5A5B" w:rsidP="00AC07BD">
      <w:pPr>
        <w:jc w:val="center"/>
        <w:rPr>
          <w:rFonts w:ascii="BannikovaI-Bold" w:hAnsi="BannikovaI-Bold" w:cs="BannikovaI-Bold"/>
          <w:b/>
          <w:bCs/>
          <w:noProof/>
          <w:color w:val="1429FF"/>
          <w:sz w:val="74"/>
          <w:szCs w:val="74"/>
          <w:lang w:eastAsia="ru-RU"/>
        </w:rPr>
      </w:pPr>
    </w:p>
    <w:p w:rsidR="00AC07BD" w:rsidRDefault="00AC07BD" w:rsidP="00AC07BD">
      <w:pPr>
        <w:jc w:val="center"/>
        <w:rPr>
          <w:rFonts w:ascii="BannikovaI-Bold" w:hAnsi="BannikovaI-Bold" w:cs="BannikovaI-Bold"/>
          <w:b/>
          <w:bCs/>
          <w:color w:val="1429FF"/>
          <w:sz w:val="74"/>
          <w:szCs w:val="74"/>
        </w:rPr>
      </w:pPr>
    </w:p>
    <w:p w:rsidR="00AC07BD" w:rsidRDefault="00AC07BD" w:rsidP="007F5A5B"/>
    <w:p w:rsidR="00AC07BD" w:rsidRDefault="00AC07BD" w:rsidP="00AC07BD">
      <w:pPr>
        <w:jc w:val="center"/>
      </w:pPr>
    </w:p>
    <w:p w:rsidR="00AC07BD" w:rsidRDefault="00AC07BD" w:rsidP="00AC07BD"/>
    <w:p w:rsidR="00AC07BD" w:rsidRPr="00AC07BD" w:rsidRDefault="00AC07BD" w:rsidP="00AC07BD">
      <w:pPr>
        <w:jc w:val="center"/>
        <w:rPr>
          <w:b/>
          <w:sz w:val="24"/>
          <w:szCs w:val="24"/>
        </w:rPr>
      </w:pPr>
    </w:p>
    <w:p w:rsidR="007F5A5B" w:rsidRDefault="007F5A5B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</w:p>
    <w:p w:rsidR="007F5A5B" w:rsidRDefault="007F5A5B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</w:p>
    <w:p w:rsidR="007F5A5B" w:rsidRDefault="007F5A5B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</w:p>
    <w:p w:rsidR="007F5A5B" w:rsidRDefault="007F5A5B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</w:p>
    <w:p w:rsidR="00AC07BD" w:rsidRDefault="00AC07BD" w:rsidP="00AC07BD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1429FF"/>
          <w:sz w:val="24"/>
          <w:szCs w:val="24"/>
        </w:rPr>
      </w:pPr>
      <w:r>
        <w:rPr>
          <w:rFonts w:ascii="BannikovaI-Bold" w:hAnsi="BannikovaI-Bold" w:cs="BannikovaI-Bold"/>
          <w:b/>
          <w:bCs/>
          <w:color w:val="1429FF"/>
          <w:sz w:val="24"/>
          <w:szCs w:val="24"/>
        </w:rPr>
        <w:t>202</w:t>
      </w:r>
      <w:r w:rsidR="0073246B">
        <w:rPr>
          <w:rFonts w:ascii="BannikovaI-Bold" w:hAnsi="BannikovaI-Bold" w:cs="BannikovaI-Bold"/>
          <w:b/>
          <w:bCs/>
          <w:color w:val="1429FF"/>
          <w:sz w:val="24"/>
          <w:szCs w:val="24"/>
        </w:rPr>
        <w:t>2</w:t>
      </w:r>
      <w:bookmarkStart w:id="0" w:name="_GoBack"/>
      <w:bookmarkEnd w:id="0"/>
      <w:r>
        <w:rPr>
          <w:rFonts w:ascii="BannikovaI-Bold" w:hAnsi="BannikovaI-Bold" w:cs="BannikovaI-Bold"/>
          <w:b/>
          <w:bCs/>
          <w:color w:val="1429FF"/>
          <w:sz w:val="24"/>
          <w:szCs w:val="24"/>
        </w:rPr>
        <w:t xml:space="preserve"> г.</w:t>
      </w:r>
    </w:p>
    <w:p w:rsidR="007F5A5B" w:rsidRDefault="007F5A5B" w:rsidP="00575617">
      <w:pPr>
        <w:rPr>
          <w:b/>
          <w:color w:val="002060"/>
          <w:sz w:val="24"/>
          <w:szCs w:val="24"/>
        </w:rPr>
      </w:pP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DA0000"/>
          <w:sz w:val="24"/>
          <w:szCs w:val="24"/>
        </w:rPr>
      </w:pPr>
      <w:r>
        <w:rPr>
          <w:rFonts w:ascii="BannikovaI-Bold" w:hAnsi="BannikovaI-Bold" w:cs="BannikovaI-Bold"/>
          <w:b/>
          <w:bCs/>
          <w:color w:val="DA0000"/>
          <w:sz w:val="24"/>
          <w:szCs w:val="24"/>
        </w:rPr>
        <w:lastRenderedPageBreak/>
        <w:t>Независимость — это умение говорить «НЕТ». Каждый раз, когда ты говоришь «нет», ты становишься свободнее.</w:t>
      </w:r>
      <w:r w:rsidR="008210F0">
        <w:rPr>
          <w:rFonts w:ascii="BannikovaI-Bold" w:hAnsi="BannikovaI-Bold" w:cs="BannikovaI-Bold"/>
          <w:b/>
          <w:bCs/>
          <w:color w:val="DA0000"/>
          <w:sz w:val="24"/>
          <w:szCs w:val="24"/>
        </w:rPr>
        <w:t xml:space="preserve"> </w:t>
      </w:r>
      <w:r>
        <w:rPr>
          <w:rFonts w:ascii="BannikovaI-Bold" w:hAnsi="BannikovaI-Bold" w:cs="BannikovaI-Bold"/>
          <w:b/>
          <w:bCs/>
          <w:color w:val="DA0000"/>
          <w:sz w:val="24"/>
          <w:szCs w:val="24"/>
        </w:rPr>
        <w:t>НЕЗАВИСИМЕЕ.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DA0000"/>
          <w:sz w:val="24"/>
          <w:szCs w:val="24"/>
        </w:rPr>
      </w:pPr>
      <w:r>
        <w:rPr>
          <w:rFonts w:ascii="BannikovaI-Bold" w:hAnsi="BannikovaI-Bold" w:cs="BannikovaI-Bold"/>
          <w:b/>
          <w:bCs/>
          <w:color w:val="DA0000"/>
          <w:sz w:val="24"/>
          <w:szCs w:val="24"/>
        </w:rPr>
        <w:t>Встать на свои ноги, идти своим путем — смысл независимости.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DA0000"/>
          <w:sz w:val="24"/>
          <w:szCs w:val="24"/>
        </w:rPr>
      </w:pP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1429FF"/>
          <w:sz w:val="32"/>
          <w:szCs w:val="32"/>
        </w:rPr>
      </w:pPr>
      <w:r>
        <w:rPr>
          <w:rFonts w:ascii="BannikovaI-Bold" w:hAnsi="BannikovaI-Bold" w:cs="BannikovaI-Bold"/>
          <w:b/>
          <w:bCs/>
          <w:color w:val="1429FF"/>
          <w:sz w:val="32"/>
          <w:szCs w:val="32"/>
        </w:rPr>
        <w:t>КАК СТАТЬ НЕЗАВИСИМЫМ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1429FF"/>
          <w:sz w:val="32"/>
          <w:szCs w:val="32"/>
        </w:rPr>
      </w:pP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1429FF"/>
          <w:sz w:val="26"/>
          <w:szCs w:val="26"/>
        </w:rPr>
      </w:pPr>
      <w:r>
        <w:rPr>
          <w:rFonts w:ascii="BannikovaI-Bold" w:hAnsi="BannikovaI-Bold" w:cs="BannikovaI-Bold"/>
          <w:b/>
          <w:bCs/>
          <w:color w:val="1429FF"/>
          <w:sz w:val="26"/>
          <w:szCs w:val="26"/>
        </w:rPr>
        <w:t>1. Научись ценить себя.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Твоя самооценка складывается из</w:t>
      </w:r>
    </w:p>
    <w:p w:rsidR="008C487A" w:rsidRDefault="007F5A5B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м</w:t>
      </w:r>
      <w:r w:rsidR="008C487A">
        <w:rPr>
          <w:rFonts w:ascii="BannikovaI-Regular" w:hAnsi="BannikovaI-Regular" w:cs="BannikovaI-Regular"/>
          <w:color w:val="000000"/>
          <w:sz w:val="24"/>
          <w:szCs w:val="24"/>
        </w:rPr>
        <w:t>ыслей и ощущений, которые ты испытываешь к самому себе.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При высокой самооценке ты чувствуешь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себя: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успешным;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способным;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открытым миру и окружающим;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любимым.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Не позволяй прошлым неудачам удерживать тебя. Извлекай уроки из своих ошибок и двигайся дальше.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1429FF"/>
          <w:sz w:val="26"/>
          <w:szCs w:val="26"/>
        </w:rPr>
      </w:pPr>
      <w:r>
        <w:rPr>
          <w:rFonts w:ascii="BannikovaI-Bold" w:hAnsi="BannikovaI-Bold" w:cs="BannikovaI-Bold"/>
          <w:b/>
          <w:bCs/>
          <w:color w:val="1429FF"/>
          <w:sz w:val="26"/>
          <w:szCs w:val="26"/>
        </w:rPr>
        <w:t>Как это сделать: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участвуй в общественных мероприятиях, это позволит тебе пробовать себя в новых областях и найти себя;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уделяй время самообразованию. Разносторонне развитые люди являются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интересными окружающим;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не бойся новых идей и способов претворения жизненных планов, меняйся;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придерживайся установки «Я могу».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Составь реальное расписание по достижению целей и поощряй себя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по мере их достижения;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определи и прими свои сильные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и слабые стороны — они есть у всех.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Гордись собой таким, какой ты есть;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используй и развивай свои таланты;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гордись своими победами, как большими, так и маленькими;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учись наслаждаться собственным обществом. Отводи себе время на то,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чтобы побыть наедине со своими мыслями и чувствами. Делай то, что тебе нравится (рисуй, читай, занимайся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спортом и т. д.);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поступай так, как ты считаешь правильным.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Делай то, от чего ты будешь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чувствовать себя счастливым и полноценным.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1429FF"/>
          <w:sz w:val="26"/>
          <w:szCs w:val="26"/>
        </w:rPr>
      </w:pPr>
      <w:r>
        <w:rPr>
          <w:rFonts w:ascii="BannikovaI-Bold" w:hAnsi="BannikovaI-Bold" w:cs="BannikovaI-Bold"/>
          <w:b/>
          <w:bCs/>
          <w:color w:val="1429FF"/>
          <w:sz w:val="26"/>
          <w:szCs w:val="26"/>
        </w:rPr>
        <w:t>2. Научись избегать давления других людей и самостоятельно принимать решения.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В период взросления рядом часто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оказываются «доброжелатели», предлагающие «брать от жизни всё!», обещающие незабываемые впечатления.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Ты поверишь их уверениям о том, что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наркотики помогут приобщиться к обществу избранных, стать частью модного мира — и твоя жизнь закончится, не успев начаться.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</w:p>
    <w:p w:rsidR="008210F0" w:rsidRDefault="008210F0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</w:p>
    <w:p w:rsidR="008210F0" w:rsidRDefault="008210F0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1429FF"/>
          <w:sz w:val="30"/>
          <w:szCs w:val="30"/>
        </w:rPr>
      </w:pPr>
      <w:r>
        <w:rPr>
          <w:rFonts w:ascii="BannikovaI-Bold" w:hAnsi="BannikovaI-Bold" w:cs="BannikovaI-Bold"/>
          <w:b/>
          <w:bCs/>
          <w:color w:val="1429FF"/>
          <w:sz w:val="30"/>
          <w:szCs w:val="30"/>
        </w:rPr>
        <w:t>КАК ПРОТИВОСТОЯТЬ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jc w:val="center"/>
        <w:rPr>
          <w:rFonts w:ascii="BannikovaI-Bold" w:hAnsi="BannikovaI-Bold" w:cs="BannikovaI-Bold"/>
          <w:b/>
          <w:bCs/>
          <w:color w:val="1429FF"/>
          <w:sz w:val="30"/>
          <w:szCs w:val="30"/>
        </w:rPr>
      </w:pPr>
      <w:r>
        <w:rPr>
          <w:rFonts w:ascii="BannikovaI-Bold" w:hAnsi="BannikovaI-Bold" w:cs="BannikovaI-Bold"/>
          <w:b/>
          <w:bCs/>
          <w:color w:val="1429FF"/>
          <w:sz w:val="30"/>
          <w:szCs w:val="30"/>
        </w:rPr>
        <w:t>ДАВЛЕНИЮ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Bold" w:hAnsi="BannikovaI-Bold" w:cs="BannikovaI-Bold"/>
          <w:b/>
          <w:bCs/>
          <w:color w:val="1429FF"/>
          <w:sz w:val="26"/>
          <w:szCs w:val="26"/>
        </w:rPr>
      </w:pPr>
      <w:r>
        <w:rPr>
          <w:rFonts w:ascii="BannikovaI-Bold" w:hAnsi="BannikovaI-Bold" w:cs="BannikovaI-Bold"/>
          <w:b/>
          <w:bCs/>
          <w:color w:val="1429FF"/>
          <w:sz w:val="26"/>
          <w:szCs w:val="26"/>
        </w:rPr>
        <w:t>1. Разберись в ситуации.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Если тебя убеждают сделать что-то,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прежде всего подумай о последствиях.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Задай себе вопросы: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Может ли это нанести вред моему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здоровью?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Может ли это привести к проблемам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с друзьями? родителями? учителями?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полицией?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Какие могут быть положительные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и отрицательные</w:t>
      </w:r>
      <w:r w:rsidR="007F5A5B">
        <w:rPr>
          <w:rFonts w:ascii="BannikovaI-Regular" w:hAnsi="BannikovaI-Regular" w:cs="BannikovaI-Regular"/>
          <w:color w:val="000000"/>
          <w:sz w:val="24"/>
          <w:szCs w:val="24"/>
        </w:rPr>
        <w:t xml:space="preserve"> </w:t>
      </w:r>
      <w:r>
        <w:rPr>
          <w:rFonts w:ascii="BannikovaI-Regular" w:hAnsi="BannikovaI-Regular" w:cs="BannikovaI-Regular"/>
          <w:color w:val="000000"/>
          <w:sz w:val="24"/>
          <w:szCs w:val="24"/>
        </w:rPr>
        <w:t>последствия?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Как я буду относиться к себе завтра?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Буду ли считать, что принял правильное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решение?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Будут ли мои близкие разочарованы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моим решением?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b/>
          <w:bCs/>
          <w:color w:val="1429FF"/>
          <w:sz w:val="26"/>
          <w:szCs w:val="26"/>
        </w:rPr>
      </w:pPr>
      <w:r>
        <w:rPr>
          <w:rFonts w:ascii="BannikovaI-Regular" w:hAnsi="BannikovaI-Regular" w:cs="BannikovaI-Regular"/>
          <w:b/>
          <w:bCs/>
          <w:color w:val="1429FF"/>
          <w:sz w:val="26"/>
          <w:szCs w:val="26"/>
        </w:rPr>
        <w:t>2. Прими свое решение и сообщи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b/>
          <w:bCs/>
          <w:color w:val="1429FF"/>
          <w:sz w:val="26"/>
          <w:szCs w:val="26"/>
        </w:rPr>
      </w:pPr>
      <w:r>
        <w:rPr>
          <w:rFonts w:ascii="BannikovaI-Regular" w:hAnsi="BannikovaI-Regular" w:cs="BannikovaI-Regular"/>
          <w:b/>
          <w:bCs/>
          <w:color w:val="1429FF"/>
          <w:sz w:val="26"/>
          <w:szCs w:val="26"/>
        </w:rPr>
        <w:t>о нем.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Выгляди и действуй уверенно, даже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если ты нервничаешь или напуган: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стой или иди, выпрямившись;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смотри людям прямо в глаза;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— говори ясно и по делу, обычным</w:t>
      </w:r>
    </w:p>
    <w:p w:rsidR="008C487A" w:rsidRDefault="008C487A" w:rsidP="008C487A">
      <w:pPr>
        <w:autoSpaceDE w:val="0"/>
        <w:autoSpaceDN w:val="0"/>
        <w:adjustRightInd w:val="0"/>
        <w:spacing w:after="0" w:line="240" w:lineRule="auto"/>
        <w:rPr>
          <w:rFonts w:ascii="BannikovaI-Regular" w:hAnsi="BannikovaI-Regular" w:cs="BannikovaI-Regular"/>
          <w:color w:val="000000"/>
          <w:sz w:val="24"/>
          <w:szCs w:val="24"/>
        </w:rPr>
      </w:pPr>
      <w:r>
        <w:rPr>
          <w:rFonts w:ascii="BannikovaI-Regular" w:hAnsi="BannikovaI-Regular" w:cs="BannikovaI-Regular"/>
          <w:color w:val="000000"/>
          <w:sz w:val="24"/>
          <w:szCs w:val="24"/>
        </w:rPr>
        <w:t>голосом;</w:t>
      </w:r>
    </w:p>
    <w:p w:rsidR="008C487A" w:rsidRDefault="008210F0" w:rsidP="008C487A">
      <w:pPr>
        <w:rPr>
          <w:b/>
          <w:color w:val="002060"/>
          <w:sz w:val="24"/>
          <w:szCs w:val="24"/>
        </w:rPr>
      </w:pPr>
      <w:r>
        <w:rPr>
          <w:rFonts w:ascii="BannikovaI-Regular" w:hAnsi="BannikovaI-Regular" w:cs="BannikovaI-Regular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297815</wp:posOffset>
            </wp:positionV>
            <wp:extent cx="2961005" cy="173164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87A">
        <w:rPr>
          <w:rFonts w:ascii="BannikovaI-Regular" w:hAnsi="BannikovaI-Regular" w:cs="BannikovaI-Regular"/>
          <w:color w:val="000000"/>
          <w:sz w:val="24"/>
          <w:szCs w:val="24"/>
        </w:rPr>
        <w:t>— не оправдывайся</w:t>
      </w:r>
      <w:r w:rsidR="008C487A">
        <w:rPr>
          <w:rFonts w:ascii="BannikovaI-Bold" w:hAnsi="BannikovaI-Bold" w:cs="BannikovaI-Bold"/>
          <w:color w:val="000000"/>
          <w:sz w:val="20"/>
          <w:szCs w:val="20"/>
        </w:rPr>
        <w:t>.</w:t>
      </w:r>
    </w:p>
    <w:p w:rsidR="008C487A" w:rsidRPr="00AC07BD" w:rsidRDefault="008C487A" w:rsidP="00AC07BD">
      <w:pPr>
        <w:jc w:val="center"/>
        <w:rPr>
          <w:b/>
          <w:color w:val="002060"/>
          <w:sz w:val="24"/>
          <w:szCs w:val="24"/>
        </w:rPr>
      </w:pPr>
    </w:p>
    <w:sectPr w:rsidR="008C487A" w:rsidRPr="00AC07BD" w:rsidSect="00AC07B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nnikovaI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#20Corsiva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07BD"/>
    <w:rsid w:val="00047F04"/>
    <w:rsid w:val="000F0691"/>
    <w:rsid w:val="004162FA"/>
    <w:rsid w:val="00564F45"/>
    <w:rsid w:val="00575617"/>
    <w:rsid w:val="006D7C93"/>
    <w:rsid w:val="007017D5"/>
    <w:rsid w:val="0073246B"/>
    <w:rsid w:val="007D5BC0"/>
    <w:rsid w:val="007F5A5B"/>
    <w:rsid w:val="008210F0"/>
    <w:rsid w:val="008C487A"/>
    <w:rsid w:val="00AC07BD"/>
    <w:rsid w:val="00CA64DA"/>
    <w:rsid w:val="00CE1D37"/>
    <w:rsid w:val="00F3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3227"/>
  <w15:docId w15:val="{5C408710-82BE-4EFF-9CB7-17580311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7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07B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3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31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2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9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876435">
                      <w:marLeft w:val="-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6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9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4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9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Лузгарев Сергей Сергеевич</cp:lastModifiedBy>
  <cp:revision>5</cp:revision>
  <dcterms:created xsi:type="dcterms:W3CDTF">2020-10-27T16:37:00Z</dcterms:created>
  <dcterms:modified xsi:type="dcterms:W3CDTF">2022-06-30T13:19:00Z</dcterms:modified>
</cp:coreProperties>
</file>